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5BB" w:rsidRDefault="00B72F7A" w:rsidP="00A27C58">
      <w:pPr>
        <w:spacing w:after="0"/>
        <w:jc w:val="center"/>
        <w:rPr>
          <w:b/>
          <w:sz w:val="28"/>
        </w:rPr>
      </w:pPr>
      <w:bookmarkStart w:id="0" w:name="_GoBack"/>
      <w:bookmarkEnd w:id="0"/>
      <w:r w:rsidRPr="00B72F7A">
        <w:rPr>
          <w:b/>
          <w:sz w:val="28"/>
        </w:rPr>
        <w:t xml:space="preserve">IT </w:t>
      </w:r>
      <w:r w:rsidR="001D0246">
        <w:rPr>
          <w:b/>
          <w:sz w:val="28"/>
        </w:rPr>
        <w:t>Department</w:t>
      </w:r>
      <w:r w:rsidRPr="00B72F7A">
        <w:rPr>
          <w:b/>
          <w:sz w:val="28"/>
        </w:rPr>
        <w:t xml:space="preserve"> Hiring Practices</w:t>
      </w:r>
    </w:p>
    <w:p w:rsidR="00A27C58" w:rsidRDefault="00A27C58" w:rsidP="00A27C58">
      <w:pPr>
        <w:spacing w:after="0"/>
        <w:jc w:val="center"/>
        <w:rPr>
          <w:b/>
          <w:sz w:val="28"/>
        </w:rPr>
      </w:pPr>
      <w:r>
        <w:rPr>
          <w:b/>
          <w:sz w:val="28"/>
        </w:rPr>
        <w:t>Position: Systems Analyst</w:t>
      </w:r>
    </w:p>
    <w:p w:rsidR="00A27C58" w:rsidRPr="00B72F7A" w:rsidRDefault="00A27C58" w:rsidP="00A27C58">
      <w:pPr>
        <w:spacing w:after="0"/>
        <w:jc w:val="center"/>
        <w:rPr>
          <w:b/>
          <w:sz w:val="28"/>
        </w:rPr>
      </w:pPr>
    </w:p>
    <w:p w:rsidR="00B72F7A" w:rsidRPr="00B72F7A" w:rsidRDefault="00A27C58">
      <w:pPr>
        <w:rPr>
          <w:u w:val="single"/>
        </w:rPr>
      </w:pPr>
      <w:r>
        <w:rPr>
          <w:u w:val="single"/>
        </w:rPr>
        <w:t xml:space="preserve">Position </w:t>
      </w:r>
      <w:r w:rsidR="00B72F7A" w:rsidRPr="00B72F7A">
        <w:rPr>
          <w:u w:val="single"/>
        </w:rPr>
        <w:t>Background</w:t>
      </w:r>
    </w:p>
    <w:p w:rsidR="00B72F7A" w:rsidRPr="004F3064" w:rsidRDefault="00A27C58" w:rsidP="00B72F7A">
      <w:pPr>
        <w:pStyle w:val="NormalWeb"/>
        <w:rPr>
          <w:rFonts w:ascii="Arial" w:hAnsi="Arial" w:cs="Arial"/>
          <w:i/>
          <w:lang w:val="en"/>
        </w:rPr>
      </w:pPr>
      <w:r w:rsidRPr="004F3064">
        <w:rPr>
          <w:rFonts w:ascii="Arial" w:hAnsi="Arial" w:cs="Arial"/>
          <w:i/>
          <w:lang w:val="en"/>
        </w:rPr>
        <w:t xml:space="preserve">Describe why this position has historically been needed in your department.  Why </w:t>
      </w:r>
      <w:proofErr w:type="gramStart"/>
      <w:r w:rsidRPr="004F3064">
        <w:rPr>
          <w:rFonts w:ascii="Arial" w:hAnsi="Arial" w:cs="Arial"/>
          <w:i/>
          <w:lang w:val="en"/>
        </w:rPr>
        <w:t>is it</w:t>
      </w:r>
      <w:proofErr w:type="gramEnd"/>
      <w:r w:rsidRPr="004F3064">
        <w:rPr>
          <w:rFonts w:ascii="Arial" w:hAnsi="Arial" w:cs="Arial"/>
          <w:i/>
          <w:lang w:val="en"/>
        </w:rPr>
        <w:t xml:space="preserve"> still needed?</w:t>
      </w:r>
    </w:p>
    <w:p w:rsidR="00B72F7A" w:rsidRDefault="00A27C58">
      <w:pPr>
        <w:rPr>
          <w:u w:val="single"/>
        </w:rPr>
      </w:pPr>
      <w:r>
        <w:rPr>
          <w:u w:val="single"/>
        </w:rPr>
        <w:t>Position Description</w:t>
      </w:r>
    </w:p>
    <w:p w:rsidR="00B72F7A" w:rsidRPr="004F3064" w:rsidRDefault="00A27C58" w:rsidP="00B72F7A">
      <w:pPr>
        <w:pStyle w:val="NormalWeb"/>
        <w:rPr>
          <w:rFonts w:ascii="Arial" w:hAnsi="Arial" w:cs="Arial"/>
          <w:i/>
          <w:lang w:val="en"/>
        </w:rPr>
      </w:pPr>
      <w:r w:rsidRPr="004F3064">
        <w:rPr>
          <w:rFonts w:ascii="Arial" w:hAnsi="Arial" w:cs="Arial"/>
          <w:i/>
          <w:lang w:val="en"/>
        </w:rPr>
        <w:t>Use the same text that you use when posting the job.</w:t>
      </w:r>
    </w:p>
    <w:p w:rsidR="00B72F7A" w:rsidRPr="00B72F7A" w:rsidRDefault="00B72F7A">
      <w:pPr>
        <w:rPr>
          <w:u w:val="single"/>
        </w:rPr>
      </w:pPr>
      <w:r w:rsidRPr="00B72F7A">
        <w:rPr>
          <w:u w:val="single"/>
        </w:rPr>
        <w:t>Minimum Requirements</w:t>
      </w:r>
    </w:p>
    <w:p w:rsidR="00B72F7A" w:rsidRPr="004F3064" w:rsidRDefault="00A27C58" w:rsidP="00B72F7A">
      <w:pPr>
        <w:pStyle w:val="NormalWeb"/>
        <w:rPr>
          <w:rFonts w:ascii="Arial" w:hAnsi="Arial" w:cs="Arial"/>
          <w:i/>
          <w:lang w:val="en"/>
        </w:rPr>
      </w:pPr>
      <w:r w:rsidRPr="004F3064">
        <w:rPr>
          <w:rFonts w:ascii="Arial" w:hAnsi="Arial" w:cs="Arial"/>
          <w:i/>
          <w:lang w:val="en"/>
        </w:rPr>
        <w:t xml:space="preserve">Use the same text that you use when posting the job.  Take the time to think about how you might raise the standards for job applicants.  What kinds of certifications should you </w:t>
      </w:r>
      <w:proofErr w:type="gramStart"/>
      <w:r w:rsidRPr="004F3064">
        <w:rPr>
          <w:rFonts w:ascii="Arial" w:hAnsi="Arial" w:cs="Arial"/>
          <w:i/>
          <w:lang w:val="en"/>
        </w:rPr>
        <w:t>be</w:t>
      </w:r>
      <w:proofErr w:type="gramEnd"/>
      <w:r w:rsidRPr="004F3064">
        <w:rPr>
          <w:rFonts w:ascii="Arial" w:hAnsi="Arial" w:cs="Arial"/>
          <w:i/>
          <w:lang w:val="en"/>
        </w:rPr>
        <w:t xml:space="preserve"> looking for?  Don’t be afraid to ask colleagues around IU or consult with University HR.</w:t>
      </w:r>
    </w:p>
    <w:p w:rsidR="00A27C58" w:rsidRDefault="00A27C58" w:rsidP="00A27C58">
      <w:pPr>
        <w:rPr>
          <w:u w:val="single"/>
        </w:rPr>
      </w:pPr>
      <w:r>
        <w:rPr>
          <w:u w:val="single"/>
        </w:rPr>
        <w:t>Job Posting Procedure</w:t>
      </w:r>
    </w:p>
    <w:p w:rsidR="00A27C58" w:rsidRPr="004F3064" w:rsidRDefault="00A27C58" w:rsidP="00A27C58">
      <w:pPr>
        <w:pStyle w:val="NormalWeb"/>
        <w:rPr>
          <w:rFonts w:ascii="Arial" w:hAnsi="Arial" w:cs="Arial"/>
          <w:i/>
          <w:lang w:val="en"/>
        </w:rPr>
      </w:pPr>
      <w:r w:rsidRPr="004F3064">
        <w:rPr>
          <w:rFonts w:ascii="Arial" w:hAnsi="Arial" w:cs="Arial"/>
          <w:i/>
          <w:lang w:val="en"/>
        </w:rPr>
        <w:t>Where do you post this particular job?  List all the different communications channels you use to publicize the job.</w:t>
      </w:r>
    </w:p>
    <w:p w:rsidR="00A27C58" w:rsidRPr="00A27C58" w:rsidRDefault="00A27C58" w:rsidP="00A27C58">
      <w:pPr>
        <w:rPr>
          <w:u w:val="single"/>
        </w:rPr>
      </w:pPr>
      <w:r w:rsidRPr="00A27C58">
        <w:rPr>
          <w:u w:val="single"/>
        </w:rPr>
        <w:t>Search and Screen Membership Requirements</w:t>
      </w:r>
    </w:p>
    <w:p w:rsidR="00A27C58" w:rsidRPr="004F3064" w:rsidRDefault="00A27C58" w:rsidP="00A27C58">
      <w:pPr>
        <w:pStyle w:val="NormalWeb"/>
        <w:rPr>
          <w:rFonts w:ascii="Arial" w:hAnsi="Arial" w:cs="Arial"/>
          <w:i/>
          <w:lang w:val="en"/>
        </w:rPr>
      </w:pPr>
      <w:r w:rsidRPr="004F3064">
        <w:rPr>
          <w:rFonts w:ascii="Arial" w:hAnsi="Arial" w:cs="Arial"/>
          <w:i/>
          <w:lang w:val="en"/>
        </w:rPr>
        <w:t xml:space="preserve">Who is best qualified to help with the search and screen </w:t>
      </w:r>
      <w:proofErr w:type="gramStart"/>
      <w:r w:rsidRPr="004F3064">
        <w:rPr>
          <w:rFonts w:ascii="Arial" w:hAnsi="Arial" w:cs="Arial"/>
          <w:i/>
          <w:lang w:val="en"/>
        </w:rPr>
        <w:t>process.</w:t>
      </w:r>
      <w:proofErr w:type="gramEnd"/>
      <w:r w:rsidRPr="004F3064">
        <w:rPr>
          <w:rFonts w:ascii="Arial" w:hAnsi="Arial" w:cs="Arial"/>
          <w:i/>
          <w:lang w:val="en"/>
        </w:rPr>
        <w:t xml:space="preserve">  Do not name particular individuals, but rather the job titles and departments where these individuals typically are found.  For example, “Student Services Director, SPEA” or “IT Director, University College”.  Be sure to describe the process of narrowing down the candidates.  </w:t>
      </w:r>
    </w:p>
    <w:p w:rsidR="00B72F7A" w:rsidRPr="00B72F7A" w:rsidRDefault="00B72F7A">
      <w:pPr>
        <w:rPr>
          <w:u w:val="single"/>
        </w:rPr>
      </w:pPr>
      <w:r w:rsidRPr="00B72F7A">
        <w:rPr>
          <w:u w:val="single"/>
        </w:rPr>
        <w:t>Interview Procedures</w:t>
      </w:r>
    </w:p>
    <w:p w:rsidR="00B72F7A" w:rsidRPr="004F3064" w:rsidRDefault="00A27C58" w:rsidP="00B72F7A">
      <w:pPr>
        <w:pStyle w:val="NormalWeb"/>
        <w:rPr>
          <w:rFonts w:ascii="Arial" w:hAnsi="Arial" w:cs="Arial"/>
          <w:i/>
          <w:lang w:val="en"/>
        </w:rPr>
      </w:pPr>
      <w:r w:rsidRPr="004F3064">
        <w:rPr>
          <w:rFonts w:ascii="Arial" w:hAnsi="Arial" w:cs="Arial"/>
          <w:i/>
          <w:lang w:val="en"/>
        </w:rPr>
        <w:t>Describe the interview process.  Are interview scripts used?  Where are those documented?  How long should the interview last?  What are candidates required to bring to the interview?</w:t>
      </w:r>
    </w:p>
    <w:p w:rsidR="00B72F7A" w:rsidRPr="00A27C58" w:rsidRDefault="00A27C58">
      <w:pPr>
        <w:rPr>
          <w:u w:val="single"/>
        </w:rPr>
      </w:pPr>
      <w:r w:rsidRPr="00A27C58">
        <w:rPr>
          <w:u w:val="single"/>
        </w:rPr>
        <w:t>Post-Interview Procedures</w:t>
      </w:r>
    </w:p>
    <w:p w:rsidR="00A27C58" w:rsidRPr="004F3064" w:rsidRDefault="00A27C58" w:rsidP="004F3064">
      <w:pPr>
        <w:pStyle w:val="NormalWeb"/>
        <w:rPr>
          <w:rFonts w:ascii="Arial" w:hAnsi="Arial" w:cs="Arial"/>
          <w:i/>
          <w:lang w:val="en"/>
        </w:rPr>
      </w:pPr>
      <w:r w:rsidRPr="004F3064">
        <w:rPr>
          <w:rFonts w:ascii="Arial" w:hAnsi="Arial" w:cs="Arial"/>
          <w:i/>
          <w:lang w:val="en"/>
        </w:rPr>
        <w:t>Describe what should happen after each interview.  Is there a debriefing period immediately following the interview?  How is each candidate rated?</w:t>
      </w:r>
    </w:p>
    <w:p w:rsidR="004F3064" w:rsidRPr="004F3064" w:rsidRDefault="004F3064">
      <w:pPr>
        <w:rPr>
          <w:u w:val="single"/>
        </w:rPr>
      </w:pPr>
      <w:r w:rsidRPr="004F3064">
        <w:rPr>
          <w:u w:val="single"/>
        </w:rPr>
        <w:t>Decision Making Procedures</w:t>
      </w:r>
    </w:p>
    <w:p w:rsidR="004F3064" w:rsidRPr="004F3064" w:rsidRDefault="004F3064" w:rsidP="004F3064">
      <w:pPr>
        <w:pStyle w:val="NormalWeb"/>
        <w:rPr>
          <w:rFonts w:ascii="Arial" w:hAnsi="Arial" w:cs="Arial"/>
          <w:i/>
          <w:lang w:val="en"/>
        </w:rPr>
      </w:pPr>
      <w:r w:rsidRPr="004F3064">
        <w:rPr>
          <w:rFonts w:ascii="Arial" w:hAnsi="Arial" w:cs="Arial"/>
          <w:i/>
          <w:lang w:val="en"/>
        </w:rPr>
        <w:t>Describe who has the final decision-making authority.  What criteria are used to make the decision?</w:t>
      </w:r>
    </w:p>
    <w:sectPr w:rsidR="004F3064" w:rsidRPr="004F306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A74" w:rsidRDefault="00161A74" w:rsidP="00161A74">
      <w:pPr>
        <w:spacing w:after="0" w:line="240" w:lineRule="auto"/>
      </w:pPr>
      <w:r>
        <w:separator/>
      </w:r>
    </w:p>
  </w:endnote>
  <w:endnote w:type="continuationSeparator" w:id="0">
    <w:p w:rsidR="00161A74" w:rsidRDefault="00161A74" w:rsidP="00161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A74" w:rsidRDefault="00161A7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Sample Only – Version 1.0</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161A74">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161A74" w:rsidRDefault="00161A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A74" w:rsidRDefault="00161A74" w:rsidP="00161A74">
      <w:pPr>
        <w:spacing w:after="0" w:line="240" w:lineRule="auto"/>
      </w:pPr>
      <w:r>
        <w:separator/>
      </w:r>
    </w:p>
  </w:footnote>
  <w:footnote w:type="continuationSeparator" w:id="0">
    <w:p w:rsidR="00161A74" w:rsidRDefault="00161A74" w:rsidP="00161A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7A"/>
    <w:rsid w:val="00161A74"/>
    <w:rsid w:val="001D0246"/>
    <w:rsid w:val="004F3064"/>
    <w:rsid w:val="00A27C58"/>
    <w:rsid w:val="00B72F7A"/>
    <w:rsid w:val="00D04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F7A"/>
    <w:pPr>
      <w:spacing w:after="210" w:line="210" w:lineRule="atLeast"/>
      <w:jc w:val="both"/>
    </w:pPr>
    <w:rPr>
      <w:rFonts w:ascii="Times New Roman" w:eastAsia="Times New Roman" w:hAnsi="Times New Roman" w:cs="Times New Roman"/>
      <w:sz w:val="17"/>
      <w:szCs w:val="17"/>
    </w:rPr>
  </w:style>
  <w:style w:type="paragraph" w:styleId="Header">
    <w:name w:val="header"/>
    <w:basedOn w:val="Normal"/>
    <w:link w:val="HeaderChar"/>
    <w:uiPriority w:val="99"/>
    <w:unhideWhenUsed/>
    <w:rsid w:val="00161A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A74"/>
  </w:style>
  <w:style w:type="paragraph" w:styleId="Footer">
    <w:name w:val="footer"/>
    <w:basedOn w:val="Normal"/>
    <w:link w:val="FooterChar"/>
    <w:uiPriority w:val="99"/>
    <w:unhideWhenUsed/>
    <w:rsid w:val="00161A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A74"/>
  </w:style>
  <w:style w:type="paragraph" w:styleId="BalloonText">
    <w:name w:val="Balloon Text"/>
    <w:basedOn w:val="Normal"/>
    <w:link w:val="BalloonTextChar"/>
    <w:uiPriority w:val="99"/>
    <w:semiHidden/>
    <w:unhideWhenUsed/>
    <w:rsid w:val="00161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A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F7A"/>
    <w:pPr>
      <w:spacing w:after="210" w:line="210" w:lineRule="atLeast"/>
      <w:jc w:val="both"/>
    </w:pPr>
    <w:rPr>
      <w:rFonts w:ascii="Times New Roman" w:eastAsia="Times New Roman" w:hAnsi="Times New Roman" w:cs="Times New Roman"/>
      <w:sz w:val="17"/>
      <w:szCs w:val="17"/>
    </w:rPr>
  </w:style>
  <w:style w:type="paragraph" w:styleId="Header">
    <w:name w:val="header"/>
    <w:basedOn w:val="Normal"/>
    <w:link w:val="HeaderChar"/>
    <w:uiPriority w:val="99"/>
    <w:unhideWhenUsed/>
    <w:rsid w:val="00161A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A74"/>
  </w:style>
  <w:style w:type="paragraph" w:styleId="Footer">
    <w:name w:val="footer"/>
    <w:basedOn w:val="Normal"/>
    <w:link w:val="FooterChar"/>
    <w:uiPriority w:val="99"/>
    <w:unhideWhenUsed/>
    <w:rsid w:val="00161A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A74"/>
  </w:style>
  <w:style w:type="paragraph" w:styleId="BalloonText">
    <w:name w:val="Balloon Text"/>
    <w:basedOn w:val="Normal"/>
    <w:link w:val="BalloonTextChar"/>
    <w:uiPriority w:val="99"/>
    <w:semiHidden/>
    <w:unhideWhenUsed/>
    <w:rsid w:val="00161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A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230531">
      <w:bodyDiv w:val="1"/>
      <w:marLeft w:val="0"/>
      <w:marRight w:val="0"/>
      <w:marTop w:val="0"/>
      <w:marBottom w:val="0"/>
      <w:divBdr>
        <w:top w:val="none" w:sz="0" w:space="0" w:color="auto"/>
        <w:left w:val="none" w:sz="0" w:space="0" w:color="auto"/>
        <w:bottom w:val="none" w:sz="0" w:space="0" w:color="auto"/>
        <w:right w:val="none" w:sz="0" w:space="0" w:color="auto"/>
      </w:divBdr>
      <w:divsChild>
        <w:div w:id="744454898">
          <w:marLeft w:val="0"/>
          <w:marRight w:val="0"/>
          <w:marTop w:val="0"/>
          <w:marBottom w:val="0"/>
          <w:divBdr>
            <w:top w:val="none" w:sz="0" w:space="0" w:color="auto"/>
            <w:left w:val="none" w:sz="0" w:space="0" w:color="auto"/>
            <w:bottom w:val="none" w:sz="0" w:space="0" w:color="auto"/>
            <w:right w:val="none" w:sz="0" w:space="0" w:color="auto"/>
          </w:divBdr>
          <w:divsChild>
            <w:div w:id="1515219493">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929538227">
      <w:bodyDiv w:val="1"/>
      <w:marLeft w:val="0"/>
      <w:marRight w:val="0"/>
      <w:marTop w:val="0"/>
      <w:marBottom w:val="0"/>
      <w:divBdr>
        <w:top w:val="none" w:sz="0" w:space="0" w:color="auto"/>
        <w:left w:val="none" w:sz="0" w:space="0" w:color="auto"/>
        <w:bottom w:val="none" w:sz="0" w:space="0" w:color="auto"/>
        <w:right w:val="none" w:sz="0" w:space="0" w:color="auto"/>
      </w:divBdr>
      <w:divsChild>
        <w:div w:id="1363049267">
          <w:marLeft w:val="0"/>
          <w:marRight w:val="0"/>
          <w:marTop w:val="0"/>
          <w:marBottom w:val="0"/>
          <w:divBdr>
            <w:top w:val="none" w:sz="0" w:space="0" w:color="auto"/>
            <w:left w:val="none" w:sz="0" w:space="0" w:color="auto"/>
            <w:bottom w:val="none" w:sz="0" w:space="0" w:color="auto"/>
            <w:right w:val="none" w:sz="0" w:space="0" w:color="auto"/>
          </w:divBdr>
          <w:divsChild>
            <w:div w:id="1312444047">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A3CCAFF86B7A42892882C391B74261" ma:contentTypeVersion="0" ma:contentTypeDescription="Create a new document." ma:contentTypeScope="" ma:versionID="d788d3da5743057c72a9557008f9cfc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AD1DBD-2C2E-4043-BF15-43D2E1C1E3C2}"/>
</file>

<file path=customXml/itemProps2.xml><?xml version="1.0" encoding="utf-8"?>
<ds:datastoreItem xmlns:ds="http://schemas.openxmlformats.org/officeDocument/2006/customXml" ds:itemID="{CA85922B-96E0-496B-A30F-A97C3D29148A}"/>
</file>

<file path=customXml/itemProps3.xml><?xml version="1.0" encoding="utf-8"?>
<ds:datastoreItem xmlns:ds="http://schemas.openxmlformats.org/officeDocument/2006/customXml" ds:itemID="{7A5927AF-4B6E-4516-8CC2-A193841D1361}"/>
</file>

<file path=docProps/app.xml><?xml version="1.0" encoding="utf-8"?>
<Properties xmlns="http://schemas.openxmlformats.org/officeDocument/2006/extended-properties" xmlns:vt="http://schemas.openxmlformats.org/officeDocument/2006/docPropsVTypes">
  <Template>Normal.dotm</Template>
  <TotalTime>18</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Hiring Practices Template</dc:title>
  <dc:creator>Todd W. Herring</dc:creator>
  <cp:lastModifiedBy>Todd W. Herring</cp:lastModifiedBy>
  <cp:revision>4</cp:revision>
  <dcterms:created xsi:type="dcterms:W3CDTF">2010-09-24T16:45:00Z</dcterms:created>
  <dcterms:modified xsi:type="dcterms:W3CDTF">2010-10-12T15:16:00Z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0x0101002EA3CCAFF86B7A42892882C391B74261</vt:lpwstr>
  </property>
</Properties>
</file>